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32F" w:rsidRDefault="0001032F" w:rsidP="000103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 154</w:t>
      </w:r>
    </w:p>
    <w:p w:rsidR="0001032F" w:rsidRDefault="0001032F" w:rsidP="0001032F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урока. </w:t>
      </w:r>
      <w:r>
        <w:rPr>
          <w:rFonts w:ascii="Times New Roman" w:eastAsia="Calibri" w:hAnsi="Times New Roman" w:cs="Times New Roman"/>
          <w:sz w:val="24"/>
          <w:szCs w:val="24"/>
        </w:rPr>
        <w:t>Чередование согласных при спряжении глагола. Правописание личных окончаний.</w:t>
      </w:r>
    </w:p>
    <w:p w:rsidR="00A805ED" w:rsidRPr="006C65A4" w:rsidRDefault="00A805ED" w:rsidP="0001032F">
      <w:pPr>
        <w:rPr>
          <w:rFonts w:ascii="Times New Roman" w:eastAsia="Calibri" w:hAnsi="Times New Roman" w:cs="Times New Roman"/>
          <w:sz w:val="24"/>
          <w:szCs w:val="24"/>
        </w:rPr>
      </w:pPr>
      <w:r w:rsidRPr="006C65A4">
        <w:rPr>
          <w:rFonts w:ascii="Times New Roman" w:eastAsia="Calibri" w:hAnsi="Times New Roman" w:cs="Times New Roman"/>
          <w:sz w:val="24"/>
          <w:szCs w:val="24"/>
        </w:rPr>
        <w:t>Ход урока.</w:t>
      </w:r>
    </w:p>
    <w:p w:rsidR="00A805ED" w:rsidRPr="006C65A4" w:rsidRDefault="00A805ED" w:rsidP="00A805ED">
      <w:pPr>
        <w:pStyle w:val="a6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6C65A4">
        <w:rPr>
          <w:rFonts w:ascii="Times New Roman" w:hAnsi="Times New Roman" w:cs="Times New Roman"/>
          <w:b/>
          <w:sz w:val="24"/>
          <w:szCs w:val="24"/>
        </w:rPr>
        <w:t>Актуализация знаний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Приём «Продолжи фразу». 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а) Глаголы изменяются по </w:t>
      </w: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___________,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а в прошедшем времени </w:t>
      </w:r>
      <w:r w:rsidRPr="006C65A4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ru-RU"/>
        </w:rPr>
        <w:t>____________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б) Не с глаголами пишется </w:t>
      </w:r>
      <w:r w:rsidRPr="006C65A4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ru-RU"/>
        </w:rPr>
        <w:t>_____________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br/>
        <w:t>в) Глаголы в неопределённой форме отвечают на вопросы </w:t>
      </w:r>
      <w:r w:rsidRPr="006C65A4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ru-RU"/>
        </w:rPr>
        <w:t>_______________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г) В предложении глагол является </w:t>
      </w:r>
      <w:r w:rsidRPr="006C65A4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ru-RU"/>
        </w:rPr>
        <w:t>_______________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br/>
        <w:t>д) Спряжение – это </w:t>
      </w: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_____________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Откройте тетради, запишите дату.</w:t>
      </w:r>
    </w:p>
    <w:p w:rsidR="00A805ED" w:rsidRPr="006C65A4" w:rsidRDefault="00A805ED" w:rsidP="00A805ED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635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ЧИСТОПИСАНИЕ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А сейчас внимание на доску.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ем ешь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ете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ет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ут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ют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им ишь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ите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ит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ат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ят</w:t>
      </w:r>
      <w:proofErr w:type="spellEnd"/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Что это за соединения?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Как называются эти окончания? 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– Почему?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Запишем фразеологизм. </w:t>
      </w: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Не ударить в грязь лицом.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– Как понимаете его значение? 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– Применим это выражение к сегодняшнему уроку и постараемся не ударить в грязь лицом.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В каких случаях пишутся окончания 1 строки? 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А второй? 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Девочки записывают окончания 1 спряжения, а мальчики – 2 спряжения.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– Когда в написании окончаний глаголов можно ошибиться? 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ОПРЕДЕЛЕНИЕ СПРЯЖЕНИЯ ГЛАГОЛА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Как определяется спряжение глаголов с безударными окончаниями?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Назовите алгоритм.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Алгоритм решения орфографической задачи в личных окончаниях глаголов. </w:t>
      </w:r>
    </w:p>
    <w:p w:rsidR="00A805ED" w:rsidRPr="006C65A4" w:rsidRDefault="00A805ED" w:rsidP="00A805ED">
      <w:pPr>
        <w:pStyle w:val="a6"/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Услышать безударный гласный в окончании глагола, определить время.</w:t>
      </w:r>
    </w:p>
    <w:p w:rsidR="00A805ED" w:rsidRPr="006C65A4" w:rsidRDefault="00A805ED" w:rsidP="00A805ED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ind w:left="635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Поставить глагол в неопределённую форму.</w:t>
      </w:r>
    </w:p>
    <w:p w:rsidR="00A805ED" w:rsidRPr="006C65A4" w:rsidRDefault="00A805ED" w:rsidP="00A805ED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ind w:left="635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Определить, оканчивается на –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ить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?</w:t>
      </w:r>
    </w:p>
    <w:p w:rsidR="00A805ED" w:rsidRPr="006C65A4" w:rsidRDefault="00A805ED" w:rsidP="00A805ED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ind w:left="635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Выяснить, исключение ли это?</w:t>
      </w:r>
    </w:p>
    <w:p w:rsidR="00A805ED" w:rsidRPr="006C65A4" w:rsidRDefault="00A805ED" w:rsidP="00A805ED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ind w:left="635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lastRenderedPageBreak/>
        <w:t>Определить спряжение.</w:t>
      </w:r>
    </w:p>
    <w:p w:rsidR="00A805ED" w:rsidRPr="006C65A4" w:rsidRDefault="00A805ED" w:rsidP="00A805ED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ind w:left="635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Поставить в нужное лицо и число.</w:t>
      </w:r>
    </w:p>
    <w:p w:rsidR="00A805ED" w:rsidRPr="006C65A4" w:rsidRDefault="00A805ED" w:rsidP="00A805ED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ind w:left="635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Вставить безударную гласную.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- В какой форме дан глагол в нашем фразеологизме? 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Определите спряжение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Проспрягайте устно этот глагол. Окончания проговаривайте чётко.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- 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Какие орфограммы вы можете определить в словах данного фразеологизма?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2. Углубление открытого знания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Игра «Исключи лишнее слово» </w:t>
      </w:r>
    </w:p>
    <w:tbl>
      <w:tblPr>
        <w:tblW w:w="4964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4"/>
      </w:tblGrid>
      <w:tr w:rsidR="00A805ED" w:rsidRPr="006C65A4" w:rsidTr="00A805ED">
        <w:tc>
          <w:tcPr>
            <w:tcW w:w="4964" w:type="dxa"/>
            <w:tcBorders>
              <w:right w:val="single" w:sz="6" w:space="0" w:color="00000A"/>
            </w:tcBorders>
            <w:shd w:val="clear" w:color="auto" w:fill="FFFFFF"/>
            <w:tcMar>
              <w:top w:w="36" w:type="dxa"/>
              <w:left w:w="50" w:type="dxa"/>
              <w:bottom w:w="36" w:type="dxa"/>
              <w:right w:w="36" w:type="dxa"/>
            </w:tcMar>
            <w:hideMark/>
          </w:tcPr>
          <w:p w:rsidR="00A805ED" w:rsidRPr="006C65A4" w:rsidRDefault="00A805ED" w:rsidP="00A805E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- Давайте поиграем. Вы должны найти лишнее слово и объяснить почему оно лишнее. Это слово запишете в тетрадь.  </w:t>
            </w:r>
          </w:p>
          <w:p w:rsidR="00A805ED" w:rsidRPr="006C65A4" w:rsidRDefault="00A805ED" w:rsidP="00A805E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- Пишем, вяжем, стираем, </w:t>
            </w:r>
            <w:proofErr w:type="gramStart"/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u w:val="single"/>
                <w:lang w:eastAsia="ru-RU"/>
              </w:rPr>
              <w:t>дружим</w:t>
            </w: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 .</w:t>
            </w:r>
            <w:proofErr w:type="gramEnd"/>
          </w:p>
          <w:p w:rsidR="00A805ED" w:rsidRPr="006C65A4" w:rsidRDefault="00A805ED" w:rsidP="00A805E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br/>
              <w:t>- Строим, клеим, </w:t>
            </w:r>
            <w:proofErr w:type="gramStart"/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u w:val="single"/>
                <w:lang w:eastAsia="ru-RU"/>
              </w:rPr>
              <w:t>отвечаем</w:t>
            </w: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,  говорим</w:t>
            </w:r>
            <w:proofErr w:type="gramEnd"/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</w:t>
            </w:r>
          </w:p>
          <w:p w:rsidR="00A805ED" w:rsidRPr="006C65A4" w:rsidRDefault="00A805ED" w:rsidP="00A805E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br/>
              <w:t>- Молчат, </w:t>
            </w: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u w:val="single"/>
                <w:lang w:eastAsia="ru-RU"/>
              </w:rPr>
              <w:t>посеют</w:t>
            </w: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, думают, живут.</w:t>
            </w:r>
          </w:p>
          <w:p w:rsidR="00A805ED" w:rsidRPr="006C65A4" w:rsidRDefault="00A805ED" w:rsidP="00A805E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- Читать, делать, лететь, </w:t>
            </w: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u w:val="single"/>
                <w:lang w:eastAsia="ru-RU"/>
              </w:rPr>
              <w:t>накрыл, </w:t>
            </w: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петь.</w:t>
            </w:r>
          </w:p>
          <w:p w:rsidR="00A805ED" w:rsidRPr="006C65A4" w:rsidRDefault="00A805ED" w:rsidP="00A805E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- Брить, стелить, ненавидеть, слышать, </w:t>
            </w:r>
            <w:proofErr w:type="spellStart"/>
            <w:proofErr w:type="gramStart"/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u w:val="single"/>
                <w:lang w:eastAsia="ru-RU"/>
              </w:rPr>
              <w:t>строить,</w:t>
            </w: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гнать</w:t>
            </w:r>
            <w:proofErr w:type="spellEnd"/>
            <w:proofErr w:type="gramEnd"/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.</w:t>
            </w:r>
          </w:p>
          <w:p w:rsidR="00A805ED" w:rsidRPr="006C65A4" w:rsidRDefault="00A805ED" w:rsidP="00A805E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6C65A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 </w:t>
            </w:r>
          </w:p>
        </w:tc>
      </w:tr>
    </w:tbl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Работа с пословицами.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eastAsia="ru-RU"/>
        </w:rPr>
        <w:t>Замените в пословицах глаголы 2-го лица множественного числа глаголами 2-го лица единственного числа. Объясните их смысл. 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 двумя зайцами погонитесь – ни одного не поймаете.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Руки с полки не протянете, так и ложки с полки не достанете.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Графический диктант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– Если вы согласны с высказыванием, то поставьте знак «+». Если не согласны, то знак «–».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1. Все три глагола имеют неопределенную форму: </w:t>
      </w:r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гореть, учить, лечит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2. В слове </w:t>
      </w:r>
      <w:proofErr w:type="gramStart"/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листа..</w:t>
      </w:r>
      <w:proofErr w:type="spellStart"/>
      <w:proofErr w:type="gramEnd"/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шь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безударная гласная И.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3. Все данные слова – глаголы-исключения: </w:t>
      </w:r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гнать, держать, писать, дышать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4. Спряжение – это изменение глаголов по лицам и числам в настоящем и будущем времени.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5. Глагол </w:t>
      </w:r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встречаете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– 1-го лица.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6. Окончания глаголов 2-го лица единственного числа </w:t>
      </w:r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-ешь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 </w:t>
      </w:r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-ишь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lastRenderedPageBreak/>
        <w:t>7. Во множественном лице глаголы 2-го лица имеют окончание </w:t>
      </w:r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-</w:t>
      </w:r>
      <w:proofErr w:type="spellStart"/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ут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</w:t>
      </w:r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 -ют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8. Все данные глаголы I спряжения: </w:t>
      </w:r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мечтает, учит, стирает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9. Безударные личные окончания глаголов мы можем проверить по неопределенной форме или глаголами 3-го лица множественного числа.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10. Лицо и число глаголов можно определить по местоимениям.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Учащиеся выполняют графический диктант.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Задание «Исправь ошибки» 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Весна! Её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встречаишь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с большой радостью. Солнце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пригреваит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сильнее. Весело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поблескиваит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по утрам искрящийся снег. А днём он постепенно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оседаит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.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Скрыш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бежит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копель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, превращаясь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ночю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в красивые </w:t>
      </w:r>
      <w:proofErr w:type="spellStart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лидяные</w:t>
      </w:r>
      <w:proofErr w:type="spellEnd"/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сосульки.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Сколько ошибок нашли. Давайте проверим текст на экране.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- 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Какую орфограмму чаще всего решали, выполняя это задание? </w:t>
      </w:r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(Безударные гласные в личных окончаниях глаголов)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- </w:t>
      </w: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Как узнавали буквы в безударных личных окончаниях глаголов? </w:t>
      </w:r>
      <w:r w:rsidRPr="006C65A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(Действовали по алгоритму. Дети рассказывают алгоритм решения орфографической задачи в личных окончаниях глаголов, параллельно на экране)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ru-RU"/>
        </w:rPr>
        <w:t> </w:t>
      </w:r>
    </w:p>
    <w:p w:rsidR="00A805ED" w:rsidRPr="006C65A4" w:rsidRDefault="0014159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u w:val="single"/>
          <w:lang w:eastAsia="ru-RU"/>
        </w:rPr>
        <w:t>4</w:t>
      </w:r>
      <w:r w:rsidR="00A805ED" w:rsidRPr="006C65A4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u w:val="single"/>
          <w:lang w:eastAsia="ru-RU"/>
        </w:rPr>
        <w:t>. Рефлексия деятельности (итог урока).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Домашнее задание. </w:t>
      </w:r>
    </w:p>
    <w:p w:rsidR="00A805ED" w:rsidRPr="006C65A4" w:rsidRDefault="00A805ED" w:rsidP="00A805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Записать в тетрадь 5 глаголов 1 спряжения и 5 глаголов 2 спряжения настоящего времени с б</w:t>
      </w:r>
      <w:r w:rsidR="006C65A4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езударными личными окончаниями </w:t>
      </w:r>
      <w:bookmarkStart w:id="0" w:name="_GoBack"/>
      <w:bookmarkEnd w:id="0"/>
    </w:p>
    <w:p w:rsidR="00166498" w:rsidRPr="006C65A4" w:rsidRDefault="00166498">
      <w:pPr>
        <w:rPr>
          <w:rFonts w:ascii="Times New Roman" w:hAnsi="Times New Roman" w:cs="Times New Roman"/>
          <w:sz w:val="24"/>
          <w:szCs w:val="24"/>
        </w:rPr>
      </w:pPr>
    </w:p>
    <w:sectPr w:rsidR="00166498" w:rsidRPr="006C6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95BB7"/>
    <w:multiLevelType w:val="multilevel"/>
    <w:tmpl w:val="7FEC2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725609"/>
    <w:multiLevelType w:val="multilevel"/>
    <w:tmpl w:val="C6F8C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BBA1991"/>
    <w:multiLevelType w:val="hybridMultilevel"/>
    <w:tmpl w:val="2A5217E8"/>
    <w:lvl w:ilvl="0" w:tplc="B41C390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2B3"/>
    <w:rsid w:val="0001032F"/>
    <w:rsid w:val="0014159D"/>
    <w:rsid w:val="00166498"/>
    <w:rsid w:val="006C65A4"/>
    <w:rsid w:val="008D22B3"/>
    <w:rsid w:val="00A80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E9CA3"/>
  <w15:chartTrackingRefBased/>
  <w15:docId w15:val="{DF1916E2-BF3D-458E-823E-C6F6066B4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32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0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805ED"/>
    <w:rPr>
      <w:b/>
      <w:bCs/>
    </w:rPr>
  </w:style>
  <w:style w:type="character" w:styleId="a5">
    <w:name w:val="Emphasis"/>
    <w:basedOn w:val="a0"/>
    <w:uiPriority w:val="20"/>
    <w:qFormat/>
    <w:rsid w:val="00A805ED"/>
    <w:rPr>
      <w:i/>
      <w:iCs/>
    </w:rPr>
  </w:style>
  <w:style w:type="paragraph" w:styleId="a6">
    <w:name w:val="List Paragraph"/>
    <w:basedOn w:val="a"/>
    <w:uiPriority w:val="34"/>
    <w:qFormat/>
    <w:rsid w:val="00A805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2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2020-05-05T00:10:00Z</dcterms:created>
  <dcterms:modified xsi:type="dcterms:W3CDTF">2020-05-09T00:01:00Z</dcterms:modified>
</cp:coreProperties>
</file>